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C391" w14:textId="0A6896FA" w:rsidR="00FA6CD9" w:rsidRPr="00FA6CD9" w:rsidRDefault="0094145E" w:rsidP="00FA6CD9">
      <w:pPr>
        <w:pStyle w:val="Nagwek1"/>
        <w:jc w:val="center"/>
      </w:pPr>
      <w:r w:rsidRPr="0094145E">
        <w:t xml:space="preserve">Harmonogram zajęć na </w:t>
      </w:r>
      <w:r>
        <w:t>S</w:t>
      </w:r>
      <w:r w:rsidRPr="0094145E">
        <w:t xml:space="preserve">tudiach </w:t>
      </w:r>
      <w:r>
        <w:t>P</w:t>
      </w:r>
      <w:r w:rsidRPr="0094145E">
        <w:t xml:space="preserve">odyplomowych </w:t>
      </w:r>
      <w:r w:rsidR="00FA6CD9">
        <w:br/>
      </w:r>
      <w:r w:rsidRPr="0094145E">
        <w:t>„Ocena zasobów przyrodniczych i zarządzanie ich ochroną”</w:t>
      </w:r>
      <w:r w:rsidR="00FA6CD9">
        <w:br/>
        <w:t xml:space="preserve"> w </w:t>
      </w:r>
      <w:r>
        <w:t>rok</w:t>
      </w:r>
      <w:r w:rsidR="00FA6CD9">
        <w:t>u</w:t>
      </w:r>
      <w:r>
        <w:t xml:space="preserve"> akad. 2026/2027</w:t>
      </w:r>
    </w:p>
    <w:tbl>
      <w:tblPr>
        <w:tblpPr w:leftFromText="141" w:rightFromText="141" w:vertAnchor="text" w:horzAnchor="margin" w:tblpX="704" w:tblpY="106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1762"/>
        <w:gridCol w:w="1428"/>
        <w:gridCol w:w="1465"/>
        <w:gridCol w:w="873"/>
      </w:tblGrid>
      <w:tr w:rsidR="0094145E" w14:paraId="556EA6C9" w14:textId="77777777" w:rsidTr="00FA6CD9">
        <w:trPr>
          <w:trHeight w:val="557"/>
        </w:trPr>
        <w:tc>
          <w:tcPr>
            <w:tcW w:w="3823" w:type="dxa"/>
            <w:vAlign w:val="bottom"/>
          </w:tcPr>
          <w:p w14:paraId="05F33B18" w14:textId="77777777" w:rsidR="0094145E" w:rsidRPr="00FA6CD9" w:rsidRDefault="0094145E" w:rsidP="00FA6CD9">
            <w:pPr>
              <w:jc w:val="center"/>
              <w:rPr>
                <w:b/>
                <w:bCs/>
              </w:rPr>
            </w:pPr>
            <w:r w:rsidRPr="00FA6CD9">
              <w:rPr>
                <w:b/>
                <w:bCs/>
              </w:rPr>
              <w:t>Temat</w:t>
            </w:r>
          </w:p>
        </w:tc>
        <w:tc>
          <w:tcPr>
            <w:tcW w:w="1842" w:type="dxa"/>
            <w:vAlign w:val="center"/>
          </w:tcPr>
          <w:p w14:paraId="5F2EC6CF" w14:textId="594006FB" w:rsidR="0094145E" w:rsidRPr="00FA6CD9" w:rsidRDefault="00FA6CD9" w:rsidP="00FA6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Zjazd</w:t>
            </w:r>
            <w:r>
              <w:rPr>
                <w:b/>
                <w:bCs/>
              </w:rPr>
              <w:br/>
            </w:r>
            <w:r w:rsidR="0094145E" w:rsidRPr="00FA6CD9">
              <w:rPr>
                <w:b/>
                <w:bCs/>
              </w:rPr>
              <w:t>Data</w:t>
            </w:r>
          </w:p>
        </w:tc>
        <w:tc>
          <w:tcPr>
            <w:tcW w:w="992" w:type="dxa"/>
            <w:vAlign w:val="bottom"/>
          </w:tcPr>
          <w:p w14:paraId="208DCACB" w14:textId="77777777" w:rsidR="0094145E" w:rsidRPr="00FA6CD9" w:rsidRDefault="0094145E" w:rsidP="00FA6CD9">
            <w:pPr>
              <w:jc w:val="center"/>
              <w:rPr>
                <w:b/>
                <w:bCs/>
              </w:rPr>
            </w:pPr>
            <w:r w:rsidRPr="00FA6CD9">
              <w:rPr>
                <w:b/>
                <w:bCs/>
              </w:rPr>
              <w:t>Godzina rozpoczęcia</w:t>
            </w:r>
          </w:p>
        </w:tc>
        <w:tc>
          <w:tcPr>
            <w:tcW w:w="1465" w:type="dxa"/>
            <w:vAlign w:val="bottom"/>
          </w:tcPr>
          <w:p w14:paraId="7AA98E2E" w14:textId="77777777" w:rsidR="0094145E" w:rsidRPr="00FA6CD9" w:rsidRDefault="0094145E" w:rsidP="00FA6CD9">
            <w:pPr>
              <w:jc w:val="center"/>
              <w:rPr>
                <w:b/>
                <w:bCs/>
              </w:rPr>
            </w:pPr>
            <w:r w:rsidRPr="00FA6CD9">
              <w:rPr>
                <w:b/>
                <w:bCs/>
              </w:rPr>
              <w:t>Godzina zakończenia</w:t>
            </w:r>
          </w:p>
        </w:tc>
        <w:tc>
          <w:tcPr>
            <w:tcW w:w="873" w:type="dxa"/>
            <w:vAlign w:val="bottom"/>
          </w:tcPr>
          <w:p w14:paraId="55C08301" w14:textId="77777777" w:rsidR="0094145E" w:rsidRPr="00FA6CD9" w:rsidRDefault="0094145E" w:rsidP="00FA6CD9">
            <w:pPr>
              <w:jc w:val="center"/>
              <w:rPr>
                <w:b/>
                <w:bCs/>
              </w:rPr>
            </w:pPr>
            <w:r w:rsidRPr="00FA6CD9">
              <w:rPr>
                <w:b/>
                <w:bCs/>
              </w:rPr>
              <w:t>Liczba godzin</w:t>
            </w:r>
          </w:p>
        </w:tc>
      </w:tr>
      <w:tr w:rsidR="0094145E" w14:paraId="676820C0" w14:textId="77777777" w:rsidTr="00FA6CD9">
        <w:tc>
          <w:tcPr>
            <w:tcW w:w="3823" w:type="dxa"/>
          </w:tcPr>
          <w:p w14:paraId="11015CAA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Planowanie ochrony i zarządzanie zasobami przyrody na obszarach chronionych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7C4CB1F5" w14:textId="77777777" w:rsidR="0094145E" w:rsidRDefault="0094145E" w:rsidP="00FA6CD9"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Ochrona zasobów przyrodniczych w planowaniu i realizacji inwestycji</w:t>
            </w:r>
          </w:p>
        </w:tc>
        <w:tc>
          <w:tcPr>
            <w:tcW w:w="1842" w:type="dxa"/>
            <w:vAlign w:val="center"/>
          </w:tcPr>
          <w:p w14:paraId="5E068FC0" w14:textId="6DE99A99" w:rsidR="0094145E" w:rsidRDefault="0094145E" w:rsidP="00FA6CD9">
            <w:pPr>
              <w:jc w:val="center"/>
            </w:pPr>
            <w:r>
              <w:t>Zjazd 1,</w:t>
            </w:r>
          </w:p>
          <w:p w14:paraId="2553F9CB" w14:textId="39571D29" w:rsidR="0094145E" w:rsidRDefault="0094145E" w:rsidP="00FA6CD9">
            <w:pPr>
              <w:jc w:val="center"/>
            </w:pPr>
            <w:r>
              <w:t>24-25.10.2026</w:t>
            </w:r>
          </w:p>
        </w:tc>
        <w:tc>
          <w:tcPr>
            <w:tcW w:w="992" w:type="dxa"/>
            <w:vAlign w:val="center"/>
          </w:tcPr>
          <w:p w14:paraId="21A2A8E7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78367CAF" w14:textId="77777777" w:rsidR="0094145E" w:rsidRDefault="0094145E" w:rsidP="00FA6CD9">
            <w:pPr>
              <w:jc w:val="center"/>
            </w:pPr>
            <w:r>
              <w:t>16.15</w:t>
            </w:r>
          </w:p>
        </w:tc>
        <w:tc>
          <w:tcPr>
            <w:tcW w:w="873" w:type="dxa"/>
            <w:vAlign w:val="center"/>
          </w:tcPr>
          <w:p w14:paraId="5D5A2C73" w14:textId="77777777" w:rsidR="0094145E" w:rsidRDefault="0094145E" w:rsidP="00FA6CD9">
            <w:pPr>
              <w:jc w:val="center"/>
            </w:pPr>
            <w:r>
              <w:t>16</w:t>
            </w:r>
          </w:p>
        </w:tc>
      </w:tr>
      <w:tr w:rsidR="0094145E" w14:paraId="40967BF4" w14:textId="77777777" w:rsidTr="00FA6CD9">
        <w:tc>
          <w:tcPr>
            <w:tcW w:w="3823" w:type="dxa"/>
          </w:tcPr>
          <w:p w14:paraId="20BD51F3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GIS w ochronie przyrody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19FD95D8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Diagnostyka siedlisk przyrodniczych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306A4CA5" w14:textId="77777777" w:rsidR="0094145E" w:rsidRDefault="0094145E" w:rsidP="00FA6CD9"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Wykorzystanie GIS w inwentaryzacjach terenowych</w:t>
            </w:r>
          </w:p>
        </w:tc>
        <w:tc>
          <w:tcPr>
            <w:tcW w:w="1842" w:type="dxa"/>
            <w:vAlign w:val="center"/>
          </w:tcPr>
          <w:p w14:paraId="573247F8" w14:textId="759BA50A" w:rsidR="0094145E" w:rsidRDefault="0094145E" w:rsidP="00FA6CD9">
            <w:pPr>
              <w:jc w:val="center"/>
            </w:pPr>
            <w:r>
              <w:t>Zjazd 2,</w:t>
            </w:r>
          </w:p>
          <w:p w14:paraId="790B3339" w14:textId="77777777" w:rsidR="0094145E" w:rsidRDefault="0094145E" w:rsidP="00FA6CD9">
            <w:pPr>
              <w:jc w:val="center"/>
            </w:pPr>
            <w:r>
              <w:t>14-15.11.2026</w:t>
            </w:r>
          </w:p>
        </w:tc>
        <w:tc>
          <w:tcPr>
            <w:tcW w:w="992" w:type="dxa"/>
            <w:vAlign w:val="center"/>
          </w:tcPr>
          <w:p w14:paraId="3DB91761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00C2BFE1" w14:textId="77777777" w:rsidR="0094145E" w:rsidRDefault="0094145E" w:rsidP="00FA6CD9">
            <w:pPr>
              <w:jc w:val="center"/>
            </w:pPr>
            <w:r>
              <w:t>16.15</w:t>
            </w:r>
          </w:p>
        </w:tc>
        <w:tc>
          <w:tcPr>
            <w:tcW w:w="873" w:type="dxa"/>
            <w:vAlign w:val="center"/>
          </w:tcPr>
          <w:p w14:paraId="4A47D3D5" w14:textId="77777777" w:rsidR="0094145E" w:rsidRDefault="0094145E" w:rsidP="00FA6CD9">
            <w:pPr>
              <w:jc w:val="center"/>
            </w:pPr>
            <w:r>
              <w:t>16</w:t>
            </w:r>
          </w:p>
        </w:tc>
      </w:tr>
      <w:tr w:rsidR="0094145E" w14:paraId="47EF077C" w14:textId="77777777" w:rsidTr="00FA6CD9">
        <w:tc>
          <w:tcPr>
            <w:tcW w:w="3823" w:type="dxa"/>
          </w:tcPr>
          <w:p w14:paraId="681E2252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Planowanie ochrony i zarządzanie zasobami przyrody na obszarach chronionych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67178618" w14:textId="77777777" w:rsidR="0094145E" w:rsidRDefault="0094145E" w:rsidP="00FA6CD9"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Ochrona zasobów przyrodniczych w planowaniu i realizacji inwestycji</w:t>
            </w:r>
          </w:p>
        </w:tc>
        <w:tc>
          <w:tcPr>
            <w:tcW w:w="1842" w:type="dxa"/>
            <w:vAlign w:val="center"/>
          </w:tcPr>
          <w:p w14:paraId="72DB9249" w14:textId="34EA1CB7" w:rsidR="0094145E" w:rsidRDefault="0094145E" w:rsidP="00FA6CD9">
            <w:pPr>
              <w:jc w:val="center"/>
            </w:pPr>
            <w:r>
              <w:t>Zjazd 3,</w:t>
            </w:r>
          </w:p>
          <w:p w14:paraId="0C802C8D" w14:textId="77777777" w:rsidR="0094145E" w:rsidRDefault="0094145E" w:rsidP="00FA6CD9">
            <w:pPr>
              <w:jc w:val="center"/>
            </w:pPr>
            <w:r>
              <w:t>28-29.11.2026</w:t>
            </w:r>
          </w:p>
        </w:tc>
        <w:tc>
          <w:tcPr>
            <w:tcW w:w="992" w:type="dxa"/>
            <w:vAlign w:val="center"/>
          </w:tcPr>
          <w:p w14:paraId="2C39CAEE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402ADEA8" w14:textId="77777777" w:rsidR="0094145E" w:rsidRDefault="0094145E" w:rsidP="00FA6CD9">
            <w:pPr>
              <w:jc w:val="center"/>
            </w:pPr>
            <w:r>
              <w:t>17.15</w:t>
            </w:r>
          </w:p>
        </w:tc>
        <w:tc>
          <w:tcPr>
            <w:tcW w:w="873" w:type="dxa"/>
            <w:vAlign w:val="center"/>
          </w:tcPr>
          <w:p w14:paraId="47ACB6D6" w14:textId="77777777" w:rsidR="0094145E" w:rsidRDefault="0094145E" w:rsidP="00FA6CD9">
            <w:pPr>
              <w:jc w:val="center"/>
            </w:pPr>
            <w:r>
              <w:t>18</w:t>
            </w:r>
          </w:p>
        </w:tc>
      </w:tr>
      <w:tr w:rsidR="0094145E" w14:paraId="4F8A5D3A" w14:textId="77777777" w:rsidTr="00FA6CD9">
        <w:tc>
          <w:tcPr>
            <w:tcW w:w="3823" w:type="dxa"/>
          </w:tcPr>
          <w:p w14:paraId="37FEEE6C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GIS w ochronie przyrody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4A0D7EEC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Diagnostyka siedlisk przyrodniczych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02CB0DD6" w14:textId="77777777" w:rsidR="0094145E" w:rsidRDefault="0094145E" w:rsidP="00FA6CD9"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Wykorzystanie GIS w inwentaryzacjach terenowych</w:t>
            </w:r>
          </w:p>
        </w:tc>
        <w:tc>
          <w:tcPr>
            <w:tcW w:w="1842" w:type="dxa"/>
            <w:vAlign w:val="center"/>
          </w:tcPr>
          <w:p w14:paraId="145C65BC" w14:textId="19C95BA1" w:rsidR="0094145E" w:rsidRDefault="0094145E" w:rsidP="00FA6CD9">
            <w:pPr>
              <w:jc w:val="center"/>
            </w:pPr>
            <w:r>
              <w:t>Zjazd 4,</w:t>
            </w:r>
          </w:p>
          <w:p w14:paraId="42DE8603" w14:textId="77777777" w:rsidR="0094145E" w:rsidRDefault="0094145E" w:rsidP="00FA6CD9">
            <w:pPr>
              <w:jc w:val="center"/>
            </w:pPr>
            <w:r>
              <w:t>12-13.12.2026</w:t>
            </w:r>
          </w:p>
        </w:tc>
        <w:tc>
          <w:tcPr>
            <w:tcW w:w="992" w:type="dxa"/>
            <w:vAlign w:val="center"/>
          </w:tcPr>
          <w:p w14:paraId="6DC7EE91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2A181A7A" w14:textId="77777777" w:rsidR="0094145E" w:rsidRDefault="0094145E" w:rsidP="00FA6CD9">
            <w:pPr>
              <w:jc w:val="center"/>
            </w:pPr>
            <w:r>
              <w:t>17.15</w:t>
            </w:r>
          </w:p>
        </w:tc>
        <w:tc>
          <w:tcPr>
            <w:tcW w:w="873" w:type="dxa"/>
            <w:vAlign w:val="center"/>
          </w:tcPr>
          <w:p w14:paraId="79BC8013" w14:textId="77777777" w:rsidR="0094145E" w:rsidRDefault="0094145E" w:rsidP="00FA6CD9">
            <w:pPr>
              <w:jc w:val="center"/>
            </w:pPr>
            <w:r>
              <w:t>18</w:t>
            </w:r>
          </w:p>
        </w:tc>
      </w:tr>
      <w:tr w:rsidR="0094145E" w14:paraId="40B34F22" w14:textId="77777777" w:rsidTr="00FA6CD9">
        <w:tc>
          <w:tcPr>
            <w:tcW w:w="3823" w:type="dxa"/>
          </w:tcPr>
          <w:p w14:paraId="0A274B85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GIS w ochronie przyrody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2088F1CE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Diagnostyka siedlisk przyrodniczych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40B12010" w14:textId="77777777" w:rsidR="0094145E" w:rsidRDefault="0094145E" w:rsidP="00FA6CD9">
            <w:r w:rsidRPr="00AD7AB8">
              <w:rPr>
                <w:rFonts w:ascii="Calibri" w:eastAsia="Times New Roman" w:hAnsi="Calibri" w:cs="Calibri"/>
                <w:color w:val="000000"/>
                <w:lang w:eastAsia="pl-PL"/>
              </w:rPr>
              <w:t>Wykorzystanie GIS w inwentaryzacjach terenowych</w:t>
            </w:r>
          </w:p>
        </w:tc>
        <w:tc>
          <w:tcPr>
            <w:tcW w:w="1842" w:type="dxa"/>
            <w:vAlign w:val="center"/>
          </w:tcPr>
          <w:p w14:paraId="5CCCE523" w14:textId="1D861AA4" w:rsidR="0094145E" w:rsidRDefault="0094145E" w:rsidP="00FA6CD9">
            <w:pPr>
              <w:jc w:val="center"/>
            </w:pPr>
            <w:r>
              <w:t>Zjazd 5,</w:t>
            </w:r>
          </w:p>
          <w:p w14:paraId="6627D070" w14:textId="77777777" w:rsidR="0094145E" w:rsidRDefault="0094145E" w:rsidP="00FA6CD9">
            <w:pPr>
              <w:jc w:val="center"/>
            </w:pPr>
            <w:r>
              <w:t>16-17.01.2027</w:t>
            </w:r>
          </w:p>
        </w:tc>
        <w:tc>
          <w:tcPr>
            <w:tcW w:w="992" w:type="dxa"/>
            <w:vAlign w:val="center"/>
          </w:tcPr>
          <w:p w14:paraId="20745598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2A047A31" w14:textId="77777777" w:rsidR="0094145E" w:rsidRDefault="0094145E" w:rsidP="00FA6CD9">
            <w:pPr>
              <w:jc w:val="center"/>
            </w:pPr>
            <w:r>
              <w:t>17.15</w:t>
            </w:r>
          </w:p>
        </w:tc>
        <w:tc>
          <w:tcPr>
            <w:tcW w:w="873" w:type="dxa"/>
            <w:vAlign w:val="center"/>
          </w:tcPr>
          <w:p w14:paraId="08D078B4" w14:textId="77777777" w:rsidR="0094145E" w:rsidRDefault="0094145E" w:rsidP="00FA6CD9">
            <w:pPr>
              <w:jc w:val="center"/>
            </w:pPr>
            <w:r>
              <w:t>18</w:t>
            </w:r>
          </w:p>
        </w:tc>
      </w:tr>
      <w:tr w:rsidR="0094145E" w14:paraId="2C0FC83C" w14:textId="77777777" w:rsidTr="00FA6CD9">
        <w:tc>
          <w:tcPr>
            <w:tcW w:w="3823" w:type="dxa"/>
          </w:tcPr>
          <w:p w14:paraId="39EF989A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F58B0">
              <w:rPr>
                <w:rFonts w:ascii="Calibri" w:eastAsia="Times New Roman" w:hAnsi="Calibri" w:cs="Calibri"/>
                <w:color w:val="000000"/>
                <w:lang w:eastAsia="pl-PL"/>
              </w:rPr>
              <w:t>Oceny oddziaływania na środowisko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37BE3033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F58B0">
              <w:rPr>
                <w:rFonts w:ascii="Calibri" w:eastAsia="Times New Roman" w:hAnsi="Calibri" w:cs="Calibri"/>
                <w:color w:val="000000"/>
                <w:lang w:eastAsia="pl-PL"/>
              </w:rPr>
              <w:t>Systematyka roślin ze szczególnym uwzględnieniem gatunków cennych przyrodniczo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164BEFB8" w14:textId="77777777" w:rsidR="0094145E" w:rsidRDefault="0094145E" w:rsidP="00FA6CD9">
            <w:r w:rsidRPr="00F30AF3">
              <w:rPr>
                <w:rFonts w:ascii="Calibri" w:eastAsia="Times New Roman" w:hAnsi="Calibri" w:cs="Calibri"/>
                <w:color w:val="000000"/>
                <w:lang w:eastAsia="pl-PL"/>
              </w:rPr>
              <w:t>Inwentaryzacja i ocena stanu ochrony siedlisk przyrodniczych</w:t>
            </w:r>
          </w:p>
        </w:tc>
        <w:tc>
          <w:tcPr>
            <w:tcW w:w="1842" w:type="dxa"/>
            <w:vAlign w:val="center"/>
          </w:tcPr>
          <w:p w14:paraId="3CB8B84E" w14:textId="6C2F0BF5" w:rsidR="0094145E" w:rsidRDefault="0094145E" w:rsidP="00FA6CD9">
            <w:pPr>
              <w:jc w:val="center"/>
            </w:pPr>
            <w:r>
              <w:t>Zjazd 6,</w:t>
            </w:r>
          </w:p>
          <w:p w14:paraId="7A381B7D" w14:textId="77777777" w:rsidR="0094145E" w:rsidRDefault="0094145E" w:rsidP="00FA6CD9">
            <w:pPr>
              <w:jc w:val="center"/>
            </w:pPr>
            <w:r>
              <w:t>20-21.02.2027</w:t>
            </w:r>
          </w:p>
        </w:tc>
        <w:tc>
          <w:tcPr>
            <w:tcW w:w="992" w:type="dxa"/>
            <w:vAlign w:val="center"/>
          </w:tcPr>
          <w:p w14:paraId="55838CB6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32B9F729" w14:textId="77777777" w:rsidR="0094145E" w:rsidRDefault="0094145E" w:rsidP="00FA6CD9">
            <w:pPr>
              <w:jc w:val="center"/>
            </w:pPr>
            <w:r>
              <w:t>17.15</w:t>
            </w:r>
          </w:p>
        </w:tc>
        <w:tc>
          <w:tcPr>
            <w:tcW w:w="873" w:type="dxa"/>
            <w:vAlign w:val="center"/>
          </w:tcPr>
          <w:p w14:paraId="234BBFF4" w14:textId="77777777" w:rsidR="0094145E" w:rsidRDefault="0094145E" w:rsidP="00FA6CD9">
            <w:pPr>
              <w:jc w:val="center"/>
            </w:pPr>
            <w:r>
              <w:t>18</w:t>
            </w:r>
          </w:p>
        </w:tc>
      </w:tr>
      <w:tr w:rsidR="0094145E" w14:paraId="6D1D33E9" w14:textId="77777777" w:rsidTr="00FA6CD9">
        <w:tc>
          <w:tcPr>
            <w:tcW w:w="3823" w:type="dxa"/>
          </w:tcPr>
          <w:p w14:paraId="74818268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F58B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Oceny oddziaływania na środowisko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2774BD1A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F58B0">
              <w:rPr>
                <w:rFonts w:ascii="Calibri" w:eastAsia="Times New Roman" w:hAnsi="Calibri" w:cs="Calibri"/>
                <w:color w:val="000000"/>
                <w:lang w:eastAsia="pl-PL"/>
              </w:rPr>
              <w:t>Systematyka roślin ze szczególnym uwzględnieniem gatunków cennych przyrodniczo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448768E2" w14:textId="77777777" w:rsidR="0094145E" w:rsidRPr="00F06BD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F58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Systematyka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zwierzat</w:t>
            </w:r>
            <w:r w:rsidRPr="00DF58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ze szczególnym uwzględnieniem gatunków cennych przyrodniczo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</w:tc>
        <w:tc>
          <w:tcPr>
            <w:tcW w:w="1842" w:type="dxa"/>
            <w:vAlign w:val="center"/>
          </w:tcPr>
          <w:p w14:paraId="63EAA6D8" w14:textId="3DD0B1A5" w:rsidR="0094145E" w:rsidRDefault="0094145E" w:rsidP="00FA6CD9">
            <w:pPr>
              <w:jc w:val="center"/>
            </w:pPr>
            <w:r>
              <w:t>Zjazd 7,</w:t>
            </w:r>
          </w:p>
          <w:p w14:paraId="19CF8929" w14:textId="77777777" w:rsidR="0094145E" w:rsidRDefault="0094145E" w:rsidP="00FA6CD9">
            <w:pPr>
              <w:jc w:val="center"/>
            </w:pPr>
            <w:r>
              <w:t>6-7.03.2027</w:t>
            </w:r>
          </w:p>
        </w:tc>
        <w:tc>
          <w:tcPr>
            <w:tcW w:w="992" w:type="dxa"/>
            <w:vAlign w:val="center"/>
          </w:tcPr>
          <w:p w14:paraId="49CDA251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70D8CEA5" w14:textId="77777777" w:rsidR="0094145E" w:rsidRDefault="0094145E" w:rsidP="00FA6CD9">
            <w:pPr>
              <w:jc w:val="center"/>
            </w:pPr>
            <w:r>
              <w:t>17.15</w:t>
            </w:r>
          </w:p>
        </w:tc>
        <w:tc>
          <w:tcPr>
            <w:tcW w:w="873" w:type="dxa"/>
            <w:vAlign w:val="center"/>
          </w:tcPr>
          <w:p w14:paraId="487C8C3F" w14:textId="77777777" w:rsidR="0094145E" w:rsidRDefault="0094145E" w:rsidP="00FA6CD9">
            <w:pPr>
              <w:jc w:val="center"/>
            </w:pPr>
            <w:r>
              <w:t>18</w:t>
            </w:r>
          </w:p>
        </w:tc>
      </w:tr>
      <w:tr w:rsidR="0094145E" w14:paraId="58BE8C20" w14:textId="77777777" w:rsidTr="00FA6CD9">
        <w:tc>
          <w:tcPr>
            <w:tcW w:w="3823" w:type="dxa"/>
          </w:tcPr>
          <w:p w14:paraId="145D687C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30AF3">
              <w:rPr>
                <w:rFonts w:ascii="Calibri" w:eastAsia="Times New Roman" w:hAnsi="Calibri" w:cs="Calibri"/>
                <w:color w:val="000000"/>
                <w:lang w:eastAsia="pl-PL"/>
              </w:rPr>
              <w:t>Systematyka zwierząt ze szczególnym uwzględnieniem gatunków cennych przyrodniczo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5E7E13D1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Seminarium dyplomowe,</w:t>
            </w:r>
          </w:p>
          <w:p w14:paraId="25CB30AA" w14:textId="77777777" w:rsidR="0094145E" w:rsidRDefault="0094145E" w:rsidP="00FA6CD9">
            <w:r w:rsidRPr="00F30AF3">
              <w:rPr>
                <w:rFonts w:ascii="Calibri" w:eastAsia="Times New Roman" w:hAnsi="Calibri" w:cs="Calibri"/>
                <w:color w:val="000000"/>
                <w:lang w:eastAsia="pl-PL"/>
              </w:rPr>
              <w:t>Inwentaryzacja i ocena stanu ochrony gatunków roślin</w:t>
            </w:r>
          </w:p>
        </w:tc>
        <w:tc>
          <w:tcPr>
            <w:tcW w:w="1842" w:type="dxa"/>
            <w:vAlign w:val="center"/>
          </w:tcPr>
          <w:p w14:paraId="0A3BCCDA" w14:textId="1BD9AAFE" w:rsidR="0094145E" w:rsidRDefault="0094145E" w:rsidP="00FA6CD9">
            <w:pPr>
              <w:jc w:val="center"/>
            </w:pPr>
            <w:r>
              <w:t>Zjazd 8,</w:t>
            </w:r>
          </w:p>
          <w:p w14:paraId="7F16A745" w14:textId="77777777" w:rsidR="0094145E" w:rsidRDefault="0094145E" w:rsidP="00FA6CD9">
            <w:pPr>
              <w:jc w:val="center"/>
            </w:pPr>
            <w:r>
              <w:t>3-4.04.2027</w:t>
            </w:r>
          </w:p>
        </w:tc>
        <w:tc>
          <w:tcPr>
            <w:tcW w:w="992" w:type="dxa"/>
            <w:vAlign w:val="center"/>
          </w:tcPr>
          <w:p w14:paraId="231C0724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054ABA56" w14:textId="77777777" w:rsidR="0094145E" w:rsidRDefault="0094145E" w:rsidP="00FA6CD9">
            <w:pPr>
              <w:jc w:val="center"/>
            </w:pPr>
            <w:r>
              <w:t>17.15</w:t>
            </w:r>
          </w:p>
        </w:tc>
        <w:tc>
          <w:tcPr>
            <w:tcW w:w="873" w:type="dxa"/>
            <w:vAlign w:val="center"/>
          </w:tcPr>
          <w:p w14:paraId="1EDB28F2" w14:textId="77777777" w:rsidR="0094145E" w:rsidRDefault="0094145E" w:rsidP="00FA6CD9">
            <w:pPr>
              <w:jc w:val="center"/>
            </w:pPr>
            <w:r>
              <w:t>18</w:t>
            </w:r>
          </w:p>
        </w:tc>
      </w:tr>
      <w:tr w:rsidR="0094145E" w14:paraId="254E1B5E" w14:textId="77777777" w:rsidTr="00FA6CD9">
        <w:tc>
          <w:tcPr>
            <w:tcW w:w="3823" w:type="dxa"/>
          </w:tcPr>
          <w:p w14:paraId="21129B04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E2FA9">
              <w:rPr>
                <w:rFonts w:ascii="Calibri" w:eastAsia="Times New Roman" w:hAnsi="Calibri" w:cs="Calibri"/>
                <w:color w:val="000000"/>
                <w:lang w:eastAsia="pl-PL"/>
              </w:rPr>
              <w:t>Systematyka zwierząt ze szczególnym uwzględnieniem gatunków cennych przyrodniczo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61D1B7CD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E2FA9">
              <w:rPr>
                <w:rFonts w:ascii="Calibri" w:eastAsia="Times New Roman" w:hAnsi="Calibri" w:cs="Calibri"/>
                <w:color w:val="000000"/>
                <w:lang w:eastAsia="pl-PL"/>
              </w:rPr>
              <w:t>Inwentaryzacja i ocena stanu ochrony gatunków zwierząt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45851B06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E2FA9">
              <w:rPr>
                <w:rFonts w:ascii="Calibri" w:eastAsia="Times New Roman" w:hAnsi="Calibri" w:cs="Calibri"/>
                <w:color w:val="000000"/>
                <w:lang w:eastAsia="pl-PL"/>
              </w:rPr>
              <w:t>Systematyka roślin ze szczególnym uwzględnieniem gatunków cennych przyrodniczo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1E6A9012" w14:textId="77777777" w:rsidR="0094145E" w:rsidRDefault="0094145E" w:rsidP="00FA6CD9">
            <w:r w:rsidRPr="001E2FA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Inwentaryzacja i ocena stanu ochrony gatunków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roślin</w:t>
            </w:r>
          </w:p>
        </w:tc>
        <w:tc>
          <w:tcPr>
            <w:tcW w:w="1842" w:type="dxa"/>
            <w:vAlign w:val="center"/>
          </w:tcPr>
          <w:p w14:paraId="08818993" w14:textId="258C690D" w:rsidR="0094145E" w:rsidRDefault="0094145E" w:rsidP="00FA6CD9">
            <w:pPr>
              <w:jc w:val="center"/>
            </w:pPr>
            <w:r>
              <w:t>Zjazd 9,</w:t>
            </w:r>
          </w:p>
          <w:p w14:paraId="7925C2AD" w14:textId="77777777" w:rsidR="0094145E" w:rsidRDefault="0094145E" w:rsidP="00FA6CD9">
            <w:pPr>
              <w:jc w:val="center"/>
            </w:pPr>
            <w:r>
              <w:t>24-25.04.2027*</w:t>
            </w:r>
          </w:p>
        </w:tc>
        <w:tc>
          <w:tcPr>
            <w:tcW w:w="992" w:type="dxa"/>
            <w:vAlign w:val="center"/>
          </w:tcPr>
          <w:p w14:paraId="38AA5345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7949519C" w14:textId="77777777" w:rsidR="0094145E" w:rsidRDefault="0094145E" w:rsidP="00FA6CD9">
            <w:pPr>
              <w:jc w:val="center"/>
            </w:pPr>
            <w:r>
              <w:t>18.15</w:t>
            </w:r>
          </w:p>
        </w:tc>
        <w:tc>
          <w:tcPr>
            <w:tcW w:w="873" w:type="dxa"/>
            <w:vAlign w:val="center"/>
          </w:tcPr>
          <w:p w14:paraId="0CCCBBD2" w14:textId="77777777" w:rsidR="0094145E" w:rsidRDefault="0094145E" w:rsidP="00FA6CD9">
            <w:pPr>
              <w:jc w:val="center"/>
            </w:pPr>
            <w:r>
              <w:t>20</w:t>
            </w:r>
          </w:p>
        </w:tc>
      </w:tr>
      <w:tr w:rsidR="0094145E" w14:paraId="249DD556" w14:textId="77777777" w:rsidTr="00FA6CD9">
        <w:tc>
          <w:tcPr>
            <w:tcW w:w="3823" w:type="dxa"/>
          </w:tcPr>
          <w:p w14:paraId="407CA1D7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E2FA9">
              <w:rPr>
                <w:rFonts w:ascii="Calibri" w:eastAsia="Times New Roman" w:hAnsi="Calibri" w:cs="Calibri"/>
                <w:color w:val="000000"/>
                <w:lang w:eastAsia="pl-PL"/>
              </w:rPr>
              <w:t>Systematyka zwierząt ze szczególnym uwzględnieniem gatunków cennych przyrodniczo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085993E5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E2FA9">
              <w:rPr>
                <w:rFonts w:ascii="Calibri" w:eastAsia="Times New Roman" w:hAnsi="Calibri" w:cs="Calibri"/>
                <w:color w:val="000000"/>
                <w:lang w:eastAsia="pl-PL"/>
              </w:rPr>
              <w:t>Inwentaryzacja i ocena stanu ochrony gatunków zwierząt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6F8B630C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E2FA9">
              <w:rPr>
                <w:rFonts w:ascii="Calibri" w:eastAsia="Times New Roman" w:hAnsi="Calibri" w:cs="Calibri"/>
                <w:color w:val="000000"/>
                <w:lang w:eastAsia="pl-PL"/>
              </w:rPr>
              <w:t>Systematyka roślin ze szczególnym uwzględnieniem gatunków cennych przyrodniczo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5163BFAA" w14:textId="77777777" w:rsidR="0094145E" w:rsidRDefault="0094145E" w:rsidP="00FA6CD9">
            <w:r w:rsidRPr="001E2FA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Inwentaryzacja i ocena stanu ochrony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siedlisk przyrodniczych</w:t>
            </w:r>
          </w:p>
        </w:tc>
        <w:tc>
          <w:tcPr>
            <w:tcW w:w="1842" w:type="dxa"/>
            <w:vAlign w:val="center"/>
          </w:tcPr>
          <w:p w14:paraId="16A6D2B2" w14:textId="3F075FE0" w:rsidR="0094145E" w:rsidRDefault="0094145E" w:rsidP="00FA6CD9">
            <w:pPr>
              <w:jc w:val="center"/>
            </w:pPr>
            <w:r>
              <w:t>Zjazd 10,</w:t>
            </w:r>
          </w:p>
          <w:p w14:paraId="7ABCC3C8" w14:textId="77777777" w:rsidR="0094145E" w:rsidRDefault="0094145E" w:rsidP="00FA6CD9">
            <w:pPr>
              <w:jc w:val="center"/>
            </w:pPr>
            <w:r>
              <w:t>8-9.05.2027*</w:t>
            </w:r>
          </w:p>
        </w:tc>
        <w:tc>
          <w:tcPr>
            <w:tcW w:w="992" w:type="dxa"/>
            <w:vAlign w:val="center"/>
          </w:tcPr>
          <w:p w14:paraId="36AFC67E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105EACEA" w14:textId="77777777" w:rsidR="0094145E" w:rsidRDefault="0094145E" w:rsidP="00FA6CD9">
            <w:pPr>
              <w:jc w:val="center"/>
            </w:pPr>
            <w:r>
              <w:t>18.15</w:t>
            </w:r>
          </w:p>
        </w:tc>
        <w:tc>
          <w:tcPr>
            <w:tcW w:w="873" w:type="dxa"/>
            <w:vAlign w:val="center"/>
          </w:tcPr>
          <w:p w14:paraId="1B1C3805" w14:textId="77777777" w:rsidR="0094145E" w:rsidRDefault="0094145E" w:rsidP="00FA6CD9">
            <w:pPr>
              <w:jc w:val="center"/>
            </w:pPr>
            <w:r>
              <w:t>20</w:t>
            </w:r>
          </w:p>
        </w:tc>
      </w:tr>
      <w:tr w:rsidR="0094145E" w14:paraId="28C3DE3E" w14:textId="77777777" w:rsidTr="00FA6CD9">
        <w:tc>
          <w:tcPr>
            <w:tcW w:w="3823" w:type="dxa"/>
          </w:tcPr>
          <w:p w14:paraId="560DFC96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56D20">
              <w:rPr>
                <w:rFonts w:ascii="Calibri" w:eastAsia="Times New Roman" w:hAnsi="Calibri" w:cs="Calibri"/>
                <w:color w:val="000000"/>
                <w:lang w:eastAsia="pl-PL"/>
              </w:rPr>
              <w:t>Inwentaryzacja i ocena stanu ochrony gatunków roślin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719FF71B" w14:textId="77777777" w:rsidR="0094145E" w:rsidRDefault="0094145E" w:rsidP="00FA6CD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5834">
              <w:rPr>
                <w:rFonts w:ascii="Calibri" w:eastAsia="Times New Roman" w:hAnsi="Calibri" w:cs="Calibri"/>
                <w:color w:val="000000"/>
                <w:lang w:eastAsia="pl-PL"/>
              </w:rPr>
              <w:t>Inwentaryzacja i ocena stanu ochrony siedlisk przyrodniczych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14:paraId="20D7C73D" w14:textId="77777777" w:rsidR="0094145E" w:rsidRDefault="0094145E" w:rsidP="00FA6CD9"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Seminarium dyplomowe</w:t>
            </w:r>
          </w:p>
        </w:tc>
        <w:tc>
          <w:tcPr>
            <w:tcW w:w="1842" w:type="dxa"/>
            <w:vAlign w:val="center"/>
          </w:tcPr>
          <w:p w14:paraId="18F5D93D" w14:textId="44F321E6" w:rsidR="0094145E" w:rsidRDefault="0094145E" w:rsidP="00FA6CD9">
            <w:pPr>
              <w:jc w:val="center"/>
            </w:pPr>
            <w:r>
              <w:lastRenderedPageBreak/>
              <w:t>Zjazd 11,</w:t>
            </w:r>
          </w:p>
          <w:p w14:paraId="11032F87" w14:textId="77777777" w:rsidR="0094145E" w:rsidRDefault="0094145E" w:rsidP="00FA6CD9">
            <w:pPr>
              <w:jc w:val="center"/>
            </w:pPr>
            <w:r>
              <w:t>5-6.06.2027*</w:t>
            </w:r>
          </w:p>
        </w:tc>
        <w:tc>
          <w:tcPr>
            <w:tcW w:w="992" w:type="dxa"/>
            <w:vAlign w:val="center"/>
          </w:tcPr>
          <w:p w14:paraId="424302A5" w14:textId="77777777" w:rsidR="0094145E" w:rsidRDefault="0094145E" w:rsidP="00FA6CD9">
            <w:pPr>
              <w:jc w:val="center"/>
            </w:pPr>
            <w:r>
              <w:t>9.00</w:t>
            </w:r>
          </w:p>
        </w:tc>
        <w:tc>
          <w:tcPr>
            <w:tcW w:w="1465" w:type="dxa"/>
            <w:vAlign w:val="center"/>
          </w:tcPr>
          <w:p w14:paraId="1FC93B0D" w14:textId="77777777" w:rsidR="0094145E" w:rsidRDefault="0094145E" w:rsidP="00FA6CD9">
            <w:pPr>
              <w:jc w:val="center"/>
            </w:pPr>
            <w:r>
              <w:t>17.15</w:t>
            </w:r>
          </w:p>
        </w:tc>
        <w:tc>
          <w:tcPr>
            <w:tcW w:w="873" w:type="dxa"/>
            <w:vAlign w:val="center"/>
          </w:tcPr>
          <w:p w14:paraId="05EB23AA" w14:textId="77777777" w:rsidR="0094145E" w:rsidRDefault="0094145E" w:rsidP="00FA6CD9">
            <w:pPr>
              <w:jc w:val="center"/>
            </w:pPr>
            <w:r>
              <w:t>18</w:t>
            </w:r>
          </w:p>
        </w:tc>
      </w:tr>
    </w:tbl>
    <w:p w14:paraId="3B215F8A" w14:textId="77777777" w:rsidR="00FA6CD9" w:rsidRDefault="00FA6CD9" w:rsidP="0094145E">
      <w:pPr>
        <w:ind w:left="490" w:hanging="206"/>
      </w:pPr>
    </w:p>
    <w:p w14:paraId="61A9C529" w14:textId="77777777" w:rsidR="00FA6CD9" w:rsidRDefault="00FA6CD9" w:rsidP="0094145E">
      <w:pPr>
        <w:ind w:left="490" w:hanging="206"/>
      </w:pPr>
    </w:p>
    <w:p w14:paraId="475F78D7" w14:textId="77777777" w:rsidR="00FA6CD9" w:rsidRDefault="00FA6CD9" w:rsidP="0094145E">
      <w:pPr>
        <w:ind w:left="490" w:hanging="206"/>
      </w:pPr>
    </w:p>
    <w:p w14:paraId="7D31ADD0" w14:textId="34ABB808" w:rsidR="0094145E" w:rsidRDefault="0094145E" w:rsidP="0094145E">
      <w:pPr>
        <w:ind w:left="490" w:hanging="206"/>
      </w:pPr>
      <w:r>
        <w:t xml:space="preserve">*- </w:t>
      </w:r>
      <w:r w:rsidRPr="00F06BDE">
        <w:rPr>
          <w:sz w:val="20"/>
          <w:szCs w:val="20"/>
        </w:rPr>
        <w:t xml:space="preserve">termin zjazdów terenowych może ulec zmianie z uwagi na czas rozpoczęcia sie sezonu wegetacyjnego </w:t>
      </w:r>
      <w:r>
        <w:rPr>
          <w:sz w:val="20"/>
          <w:szCs w:val="20"/>
        </w:rPr>
        <w:t xml:space="preserve"> </w:t>
      </w:r>
      <w:r w:rsidRPr="00F06BDE">
        <w:rPr>
          <w:sz w:val="20"/>
          <w:szCs w:val="20"/>
        </w:rPr>
        <w:t>w roku 2027</w:t>
      </w:r>
      <w:r>
        <w:t xml:space="preserve">. </w:t>
      </w:r>
    </w:p>
    <w:p w14:paraId="28E7C97F" w14:textId="77777777" w:rsidR="00C902EB" w:rsidRDefault="00C902EB"/>
    <w:sectPr w:rsidR="00C902EB" w:rsidSect="00FA6C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C3A8A"/>
    <w:multiLevelType w:val="hybridMultilevel"/>
    <w:tmpl w:val="95E27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7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5E"/>
    <w:rsid w:val="00073FAA"/>
    <w:rsid w:val="001D683B"/>
    <w:rsid w:val="00560E2B"/>
    <w:rsid w:val="00866A90"/>
    <w:rsid w:val="009202B7"/>
    <w:rsid w:val="0094145E"/>
    <w:rsid w:val="00C902EB"/>
    <w:rsid w:val="00F66336"/>
    <w:rsid w:val="00FA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377BD"/>
  <w15:chartTrackingRefBased/>
  <w15:docId w15:val="{C130ADBA-0905-4AB8-9171-E10F447B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45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1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1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1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1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1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1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1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1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1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1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1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1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14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14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14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14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14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14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1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1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1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1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1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14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14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14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1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14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14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Janakowski</dc:creator>
  <cp:keywords/>
  <dc:description/>
  <cp:lastModifiedBy>Agata Lange</cp:lastModifiedBy>
  <cp:revision>2</cp:revision>
  <dcterms:created xsi:type="dcterms:W3CDTF">2026-08-05T13:20:00Z</dcterms:created>
  <dcterms:modified xsi:type="dcterms:W3CDTF">2026-08-05T13:20:00Z</dcterms:modified>
</cp:coreProperties>
</file>